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A7F" w:rsidRPr="00EA2A7F" w:rsidRDefault="00EA2A7F" w:rsidP="00EA2A7F">
      <w:pPr>
        <w:tabs>
          <w:tab w:val="left" w:pos="708"/>
          <w:tab w:val="left" w:pos="1416"/>
          <w:tab w:val="left" w:pos="2124"/>
          <w:tab w:val="left" w:pos="4035"/>
        </w:tabs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 w:eastAsia="zh-CN"/>
        </w:rPr>
      </w:pPr>
      <w:bookmarkStart w:id="0" w:name="_GoBack"/>
      <w:r w:rsidRPr="00EA2A7F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  <w:t>ЖСН ИИН: 811024300647</w:t>
      </w:r>
    </w:p>
    <w:p w:rsidR="00BD08B5" w:rsidRPr="00EA2A7F" w:rsidRDefault="00A47A47" w:rsidP="00EA2A7F">
      <w:pPr>
        <w:shd w:val="clear" w:color="auto" w:fill="FFFFFF"/>
        <w:tabs>
          <w:tab w:val="left" w:pos="0"/>
          <w:tab w:val="left" w:pos="3291"/>
          <w:tab w:val="left" w:pos="680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0"/>
          <w:szCs w:val="20"/>
          <w:lang w:val="kk-KZ" w:eastAsia="ru-RU"/>
        </w:rPr>
      </w:pPr>
      <w:r w:rsidRPr="00EA2A7F">
        <w:rPr>
          <w:rFonts w:ascii="Times New Roman" w:eastAsia="Times New Roman" w:hAnsi="Times New Roman" w:cs="Times New Roman"/>
          <w:b/>
          <w:noProof/>
          <w:spacing w:val="2"/>
          <w:sz w:val="20"/>
          <w:szCs w:val="20"/>
          <w:lang w:eastAsia="ru-RU"/>
        </w:rPr>
        <w:drawing>
          <wp:inline distT="0" distB="0" distL="0" distR="0" wp14:anchorId="237BF083" wp14:editId="64C6995F">
            <wp:extent cx="1314450" cy="1454785"/>
            <wp:effectExtent l="0" t="0" r="0" b="0"/>
            <wp:docPr id="4" name="Рисунок 4" descr="C:\Users\Admin\Desktop\973fc35e-d1c3-4d4e-ba55-a634d45b5d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73fc35e-d1c3-4d4e-ba55-a634d45b5d27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7F" w:rsidRPr="00EA2A7F" w:rsidRDefault="00EA2A7F" w:rsidP="00EA2A7F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</w:pPr>
      <w:r w:rsidRPr="00EA2A7F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  <w:t>КУРАЛОВ Батырали Нишаналиевич,</w:t>
      </w:r>
    </w:p>
    <w:p w:rsidR="008C38C6" w:rsidRPr="00EA2A7F" w:rsidRDefault="00D57067" w:rsidP="00EA2A7F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</w:pPr>
      <w:r w:rsidRPr="00EA2A7F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  <w:t>№28 «Ақ</w:t>
      </w:r>
      <w:r w:rsidR="00EA2A7F" w:rsidRPr="00EA2A7F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  <w:t xml:space="preserve">бай» жалпы білім беретін мектебінің </w:t>
      </w:r>
      <w:r w:rsidR="00EA2A7F" w:rsidRPr="00EA2A7F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  <w:t>математика пәні мұғалімі.</w:t>
      </w:r>
    </w:p>
    <w:p w:rsidR="00EA2A7F" w:rsidRPr="00EA2A7F" w:rsidRDefault="00EA2A7F" w:rsidP="00EA2A7F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</w:pPr>
      <w:r w:rsidRPr="00EA2A7F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 w:eastAsia="ru-RU"/>
        </w:rPr>
        <w:t>Түркістан облысы, Сайрам ауданы</w:t>
      </w:r>
    </w:p>
    <w:bookmarkEnd w:id="0"/>
    <w:p w:rsidR="006A1E77" w:rsidRPr="00EA2A7F" w:rsidRDefault="006A1E77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31248" w:rsidRPr="00EA2A7F" w:rsidRDefault="00F31248" w:rsidP="00EA2A7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b/>
          <w:sz w:val="20"/>
          <w:szCs w:val="20"/>
          <w:lang w:val="kk-KZ"/>
        </w:rPr>
        <w:t>МАТЕМАТИКАНЫ ОҚЫТУДА ИНТЕРБЕЛСЕНДІ ТАҚТА ҚҰРАЛДАРЫН ҚОЛДАНУ ӘДІСТЕМЕСІ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F31248" w:rsidRPr="00EA2A7F" w:rsidRDefault="00F31248" w:rsidP="00EA2A7F">
      <w:pPr>
        <w:spacing w:after="0" w:line="240" w:lineRule="auto"/>
        <w:ind w:firstLine="567"/>
        <w:rPr>
          <w:rFonts w:ascii="Times New Roman" w:hAnsi="Times New Roman" w:cs="Times New Roman"/>
          <w:iCs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iCs/>
          <w:sz w:val="20"/>
          <w:szCs w:val="20"/>
          <w:lang w:val="kk-KZ"/>
        </w:rPr>
        <w:t>Математиканы оқытуда компьютерді көрнекі құрал ретінде пайдаланғанда мынаны ескерген жөн: көру ағзасы есту ағзасына қарағанда миға 5 есе көп ақпарат жібереді. Көру ағзасы арқылы миға түскен ақпарат айтарлықтай кодтауды қажет етпейді, ол адам миына жеңі</w:t>
      </w:r>
      <w:r w:rsidR="00EA2A7F">
        <w:rPr>
          <w:rFonts w:ascii="Times New Roman" w:hAnsi="Times New Roman" w:cs="Times New Roman"/>
          <w:iCs/>
          <w:sz w:val="20"/>
          <w:szCs w:val="20"/>
          <w:lang w:val="kk-KZ"/>
        </w:rPr>
        <w:t xml:space="preserve">л, әрі тез, берік қабылданады. </w:t>
      </w:r>
      <w:r w:rsidRPr="00EA2A7F">
        <w:rPr>
          <w:rFonts w:ascii="Times New Roman" w:hAnsi="Times New Roman" w:cs="Times New Roman"/>
          <w:iCs/>
          <w:sz w:val="20"/>
          <w:szCs w:val="20"/>
          <w:lang w:val="kk-KZ"/>
        </w:rPr>
        <w:t>Оқушы тыңдайды, оқиды, бақылайды – бұл іс-әрекеттердің бәрінде де оның сезім мүшелері арқылы қабылдау іске қосылады, ал содан кейін ғана есте сақтау, ойлану, ой қорыту, ақпаратты шығармашылық өңдеу және т.б. жүзеге асырылады.</w:t>
      </w:r>
    </w:p>
    <w:p w:rsidR="00F31248" w:rsidRPr="00EA2A7F" w:rsidRDefault="00EA2A7F" w:rsidP="00EA2A7F">
      <w:pPr>
        <w:pStyle w:val="a6"/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noProof/>
        </w:rPr>
        <w:pict>
          <v:group id="Группа 60" o:spid="_x0000_s1066" style="position:absolute;margin-left:30.15pt;margin-top:2.85pt;width:324pt;height:61.1pt;z-index:251659264" coordorigin="2304,14262" coordsize="6480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7" type="#_x0000_t202" style="position:absolute;left:2304;top:14637;width:2637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<v:textbox>
                <w:txbxContent>
                  <w:p w:rsidR="00F31248" w:rsidRDefault="00F31248" w:rsidP="00F31248">
                    <w:pPr>
                      <w:pStyle w:val="1"/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  <w:lang w:val="kk-KZ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О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  <w:lang w:val="kk-KZ"/>
                      </w:rPr>
                      <w:t>Қ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УШЫ</w:t>
                    </w:r>
                  </w:p>
                </w:txbxContent>
              </v:textbox>
            </v:shape>
            <v:shape id="Text Box 4" o:spid="_x0000_s1068" type="#_x0000_t202" style="position:absolute;left:6561;top:14670;width:222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<v:textbox>
                <w:txbxContent>
                  <w:p w:rsidR="00F31248" w:rsidRDefault="00F31248" w:rsidP="00F31248">
                    <w:pPr>
                      <w:pStyle w:val="a6"/>
                      <w:rPr>
                        <w:rFonts w:ascii="Kz Times New Roman" w:hAnsi="Kz Times New Roman" w:cs="Kz Times New Roman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sz w:val="22"/>
                        <w:szCs w:val="22"/>
                      </w:rPr>
                      <w:t>М</w:t>
                    </w:r>
                    <w:r>
                      <w:rPr>
                        <w:rFonts w:ascii="Kz Times New Roman" w:hAnsi="Kz Times New Roman" w:cs="Kz Times New Roman"/>
                        <w:b/>
                        <w:sz w:val="22"/>
                        <w:szCs w:val="22"/>
                        <w:lang w:val="kk-KZ"/>
                      </w:rPr>
                      <w:t>ҰҒ</w:t>
                    </w:r>
                    <w:proofErr w:type="spellStart"/>
                    <w:r>
                      <w:rPr>
                        <w:rFonts w:ascii="Kz Times New Roman" w:hAnsi="Kz Times New Roman" w:cs="Kz Times New Roman"/>
                        <w:b/>
                        <w:sz w:val="22"/>
                        <w:szCs w:val="22"/>
                      </w:rPr>
                      <w:t>АЛlМ</w:t>
                    </w:r>
                    <w:proofErr w:type="spellEnd"/>
                  </w:p>
                </w:txbxContent>
              </v:textbox>
            </v:shape>
            <v:line id="Line 5" o:spid="_x0000_s1069" style="position:absolute;flip:x;visibility:visible;mso-wrap-style:square" from="3659,14262" to="3681,1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<v:stroke endarrow="block"/>
            </v:line>
            <v:line id="Line 6" o:spid="_x0000_s1070" style="position:absolute;flip:x;visibility:visible;mso-wrap-style:square" from="3677,15124" to="3681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<v:stroke endarrow="block"/>
            </v:line>
            <v:line id="Line 7" o:spid="_x0000_s1071" style="position:absolute;visibility:visible;mso-wrap-style:square" from="3672,15484" to="3681,1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<v:line id="Line 8" o:spid="_x0000_s1072" style="position:absolute;visibility:visible;mso-wrap-style:square" from="3681,15664" to="7641,1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<v:line id="Line 9" o:spid="_x0000_s1073" style="position:absolute;flip:x y;visibility:visible;mso-wrap-style:square" from="7641,15124" to="7641,1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QMcQAAADbAAAADwAAAGRycy9kb3ducmV2LnhtbESPQWvCQBSE74L/YXlCb7qxh9RGVxGh&#10;0IMXtdjrS/aZjWbfJtk1pv++WxB6HGbmG2a1GWwteup85VjBfJaAIC6crrhU8HX6mC5A+ICssXZM&#10;Cn7Iw2Y9Hq0w0+7BB+qPoRQRwj5DBSaEJpPSF4Ys+plriKN3cZ3FEGVXSt3hI8JtLV+TJJUWK44L&#10;BhvaGSpux7tV0Of3+fW8P9x8/t2+5wvT7vZtqtTLZNguQQQawn/42f7UCtI3+PsSf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ZAxxAAAANsAAAAPAAAAAAAAAAAA&#10;AAAAAKECAABkcnMvZG93bnJldi54bWxQSwUGAAAAAAQABAD5AAAAkgMAAAAA&#10;">
              <v:stroke endarrow="block"/>
            </v:line>
            <v:line id="Line 10" o:spid="_x0000_s1074" style="position:absolute;flip:y;visibility:visible;mso-wrap-style:square" from="7641,14262" to="7641,1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/3Cc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s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/cJxAAAANsAAAAPAAAAAAAAAAAA&#10;AAAAAKECAABkcnMvZG93bnJldi54bWxQSwUGAAAAAAQABAD5AAAAkgMAAAAA&#10;">
              <v:stroke endarrow="block"/>
            </v:line>
            <v:line id="Line 11" o:spid="_x0000_s1075" style="position:absolute;flip:x;visibility:visible;mso-wrap-style:square" from="3681,14262" to="7641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SksQAAADbAAAADwAAAGRycy9kb3ducmV2LnhtbESPT2vCQBDF74V+h2UEL0E3rSA1ugn9&#10;o1AoHqoePA7ZMQlmZ0N2qvHbu4VCj4837/fmrYrBtepCfWg8G3iapqCIS28brgwc9pvJC6ggyBZb&#10;z2TgRgGK/PFhhZn1V/6my04qFSEcMjRQi3SZ1qGsyWGY+o44eiffO5Qo+0rbHq8R7lr9nKZz7bDh&#10;2FBjR+81lefdj4tvbLb8MZslb04nyYLWR/lKtRgzHg2vS1BCg/wf/6U/rYH5An63RAD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KSxAAAANsAAAAPAAAAAAAAAAAA&#10;AAAAAKECAABkcnMvZG93bnJldi54bWxQSwUGAAAAAAQABAD5AAAAkgMAAAAA&#10;">
              <v:stroke endarrow="block"/>
            </v:line>
            <w10:anchorlock/>
          </v:group>
        </w:pict>
      </w:r>
      <w:r w:rsidRPr="00EA2A7F">
        <w:rPr>
          <w:rFonts w:ascii="Times New Roman" w:hAnsi="Times New Roman"/>
          <w:noProof/>
        </w:rPr>
        <w:pict>
          <v:line id="Прямая соединительная линия 59" o:spid="_x0000_s1065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5.7pt" to="243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">
            <v:stroke endarrow="block"/>
            <w10:anchorlock/>
          </v:line>
        </w:pict>
      </w:r>
      <w:r w:rsidRPr="00EA2A7F">
        <w:rPr>
          <w:rFonts w:ascii="Times New Roman" w:hAnsi="Times New Roman"/>
          <w:noProof/>
        </w:rPr>
        <w:pict>
          <v:line id="Прямая соединительная линия 58" o:spid="_x0000_s1064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4.7pt" to="242.9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">
            <v:stroke endarrow="block"/>
            <w10:anchorlock/>
          </v:line>
        </w:pict>
      </w: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bCs/>
          <w:lang w:val="kk-KZ"/>
        </w:rPr>
        <w:t>Компьютерсіз оқыту жағдайындағы ақпарат ағыны жүйесі</w:t>
      </w:r>
    </w:p>
    <w:p w:rsidR="00F31248" w:rsidRPr="00EA2A7F" w:rsidRDefault="00EA2A7F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  <w:r w:rsidRPr="00EA2A7F">
        <w:rPr>
          <w:rFonts w:ascii="Times New Roman" w:hAnsi="Times New Roman"/>
          <w:noProof/>
        </w:rPr>
        <w:pict>
          <v:group id="Группа 36" o:spid="_x0000_s1042" style="position:absolute;margin-left:36pt;margin-top:13.45pt;width:345.95pt;height:107.8pt;z-index:251662336" coordorigin="2448,868" coordsize="6919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">
            <v:shape id="Text Box 28" o:spid="_x0000_s1043" type="#_x0000_t202" style="position:absolute;left:5762;top:868;width:403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F31248" w:rsidRDefault="00F31248" w:rsidP="00F31248">
                    <w:pPr>
                      <w:rPr>
                        <w:b/>
                        <w:bCs/>
                        <w:i/>
                        <w:iCs/>
                        <w:lang w:eastAsia="ko-KR"/>
                      </w:rPr>
                    </w:pPr>
                    <w:r>
                      <w:rPr>
                        <w:lang w:eastAsia="ko-KR"/>
                      </w:rPr>
                      <w:t>1</w:t>
                    </w:r>
                  </w:p>
                </w:txbxContent>
              </v:textbox>
            </v:shape>
            <v:shape id="Text Box 29" o:spid="_x0000_s1044" type="#_x0000_t202" style="position:absolute;left:3436;top:2054;width:40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F31248" w:rsidRDefault="00F31248" w:rsidP="00F31248">
                    <w:pPr>
                      <w:rPr>
                        <w:b/>
                        <w:bCs/>
                        <w:i/>
                        <w:iCs/>
                        <w:lang w:eastAsia="ko-KR"/>
                      </w:rPr>
                    </w:pPr>
                    <w:r>
                      <w:rPr>
                        <w:lang w:eastAsia="ko-KR"/>
                      </w:rPr>
                      <w:t>2</w:t>
                    </w:r>
                  </w:p>
                </w:txbxContent>
              </v:textbox>
            </v:shape>
            <v:shape id="Text Box 30" o:spid="_x0000_s1045" type="#_x0000_t202" style="position:absolute;left:3866;top:2304;width:23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<v:textbox>
                <w:txbxContent>
                  <w:p w:rsidR="00F31248" w:rsidRDefault="00F31248" w:rsidP="00F31248">
                    <w:pPr>
                      <w:jc w:val="center"/>
                      <w:rPr>
                        <w:rFonts w:ascii="Kz Times New Roman" w:hAnsi="Kz Times New Roman" w:cs="Kz 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bCs/>
                        <w:i/>
                        <w:iCs/>
                        <w:sz w:val="20"/>
                        <w:szCs w:val="20"/>
                        <w:lang w:val="kk-KZ"/>
                      </w:rPr>
                      <w:t>интербелсенді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i/>
                        <w:iCs/>
                        <w:lang w:val="kk-KZ"/>
                      </w:rPr>
                      <w:t xml:space="preserve"> 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i/>
                        <w:iCs/>
                        <w:sz w:val="20"/>
                        <w:szCs w:val="20"/>
                        <w:lang w:val="kk-KZ"/>
                      </w:rPr>
                      <w:t>тақта</w:t>
                    </w:r>
                  </w:p>
                </w:txbxContent>
              </v:textbox>
            </v:shape>
            <v:shape id="Text Box 31" o:spid="_x0000_s1046" type="#_x0000_t202" style="position:absolute;left:2448;top:1030;width:223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F31248" w:rsidRDefault="00F31248" w:rsidP="00F31248">
                    <w:pPr>
                      <w:pStyle w:val="1"/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М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  <w:lang w:val="kk-KZ"/>
                      </w:rPr>
                      <w:t>ҰҒ</w:t>
                    </w:r>
                    <w:proofErr w:type="spellStart"/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АЛlМ</w:t>
                    </w:r>
                    <w:proofErr w:type="spellEnd"/>
                  </w:p>
                </w:txbxContent>
              </v:textbox>
            </v:shape>
            <v:line id="Line 32" o:spid="_x0000_s1047" style="position:absolute;flip:y;visibility:visible;mso-wrap-style:square" from="4768,1200" to="8377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C9MQAAADbAAAADwAAAGRycy9kb3ducmV2LnhtbESPQWvCQBCF70L/wzIFL0E3Vik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4AL0xAAAANsAAAAPAAAAAAAAAAAA&#10;AAAAAKECAABkcnMvZG93bnJldi54bWxQSwUGAAAAAAQABAD5AAAAkgMAAAAA&#10;">
              <v:stroke endarrow="block"/>
            </v:line>
            <v:line id="Line 33" o:spid="_x0000_s1048" style="position:absolute;visibility:visible;mso-wrap-style:square" from="3350,1542" to="3350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line id="Line 34" o:spid="_x0000_s1049" style="position:absolute;flip:x;visibility:visible;mso-wrap-style:square" from="4639,1200" to="4897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45GM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Ze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45GMUAAADbAAAADwAAAAAAAAAA&#10;AAAAAAChAgAAZHJzL2Rvd25yZXYueG1sUEsFBgAAAAAEAAQA+QAAAJMDAAAAAA==&#10;">
              <v:stroke endarrow="block"/>
            </v:line>
            <v:line id="Line 35" o:spid="_x0000_s1050" style="position:absolute;visibility:visible;mso-wrap-style:square" from="3350,2737" to="3866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<v:stroke endarrow="block"/>
            </v:line>
            <v:shape id="Text Box 36" o:spid="_x0000_s1051" type="#_x0000_t202" style="position:absolute;left:7088;top:1884;width:227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F31248" w:rsidRDefault="00F31248" w:rsidP="00F31248">
                    <w:pPr>
                      <w:pStyle w:val="1"/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О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  <w:lang w:val="kk-KZ"/>
                      </w:rPr>
                      <w:t>Қ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УШЫЛАР</w:t>
                    </w:r>
                  </w:p>
                </w:txbxContent>
              </v:textbox>
            </v:shape>
            <v:line id="Line 37" o:spid="_x0000_s1052" style="position:absolute;visibility:visible;mso-wrap-style:square" from="8382,1214" to="8382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<v:stroke endarrow="block"/>
            </v:line>
            <v:line id="Line 38" o:spid="_x0000_s1053" style="position:absolute;flip:x;visibility:visible;mso-wrap-style:square" from="7981,1215" to="8382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U/G8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U/G8UAAADbAAAADwAAAAAAAAAA&#10;AAAAAAChAgAAZHJzL2Rvd25yZXYueG1sUEsFBgAAAAAEAAQA+QAAAJMDAAAAAA==&#10;">
              <v:stroke endarrow="block"/>
            </v:line>
            <v:line id="Line 39" o:spid="_x0000_s1054" style="position:absolute;visibility:visible;mso-wrap-style:square" from="8379,1202" to="8677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<v:stroke endarrow="block"/>
            </v:line>
            <v:line id="Line 40" o:spid="_x0000_s1055" style="position:absolute;flip:x;visibility:visible;mso-wrap-style:square" from="7645,1200" to="8382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<v:stroke endarrow="block"/>
            </v:line>
            <v:line id="Line 41" o:spid="_x0000_s1056" style="position:absolute;visibility:visible;mso-wrap-style:square" from="8382,1200" to="9117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<v:stroke endarrow="block"/>
            </v:line>
            <v:line id="Line 42" o:spid="_x0000_s1057" style="position:absolute;visibility:visible;mso-wrap-style:square" from="6186,2737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<v:stroke endarrow="block"/>
            </v:line>
            <v:line id="Line 43" o:spid="_x0000_s1058" style="position:absolute;flip:y;visibility:visible;mso-wrap-style:square" from="8248,2396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<v:stroke endarrow="block"/>
            </v:line>
            <v:line id="Line 44" o:spid="_x0000_s1059" style="position:absolute;flip:x y;visibility:visible;mso-wrap-style:square" from="7862,2396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cj8QAAADbAAAADwAAAGRycy9kb3ducmV2LnhtbESPQWvCQBSE7wX/w/IEb3VjR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lyPxAAAANsAAAAPAAAAAAAAAAAA&#10;AAAAAKECAABkcnMvZG93bnJldi54bWxQSwUGAAAAAAQABAD5AAAAkgMAAAAA&#10;">
              <v:stroke endarrow="block"/>
            </v:line>
            <v:line id="Line 45" o:spid="_x0000_s1060" style="position:absolute;flip:y;visibility:visible;mso-wrap-style:square" from="8248,2396" to="8506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3sc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N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43scUAAADbAAAADwAAAAAAAAAA&#10;AAAAAAChAgAAZHJzL2Rvd25yZXYueG1sUEsFBgAAAAAEAAQA+QAAAJMDAAAAAA==&#10;">
              <v:stroke endarrow="block"/>
            </v:line>
            <v:line id="Line 46" o:spid="_x0000_s1061" style="position:absolute;flip:y;visibility:visible;mso-wrap-style:square" from="8248,2396" to="8893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<v:stroke endarrow="block"/>
            </v:line>
            <v:line id="Line 47" o:spid="_x0000_s1062" style="position:absolute;flip:x y;visibility:visible;mso-wrap-style:square" from="7604,2396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3/F8QAAADbAAAADwAAAGRycy9kb3ducmV2LnhtbESPQWvCQBSE74X+h+UVvNWNQoOmriKC&#10;0IMXbdHrS/Y1G82+TbJrjP/eFQo9DjPzDbNYDbYWPXW+cqxgMk5AEBdOV1wq+Pnevs9A+ICssXZM&#10;Cu7kYbV8fVlgpt2N99QfQikihH2GCkwITSalLwxZ9GPXEEfv13UWQ5RdKXWHtwi3tZwmSSotVhwX&#10;DDa0MVRcDleroM+vk/Nxt7/4/NTO85lpN7s2VWr0Nqw/QQQawn/4r/2lFXyk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f8XxAAAANsAAAAPAAAAAAAAAAAA&#10;AAAAAKECAABkcnMvZG93bnJldi54bWxQSwUGAAAAAAQABAD5AAAAkgMAAAAA&#10;">
              <v:stroke endarrow="block"/>
            </v:line>
            <v:shape id="Text Box 48" o:spid="_x0000_s1063" type="#_x0000_t202" style="position:absolute;left:6482;top:2198;width:40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v:textbox>
                <w:txbxContent>
                  <w:p w:rsidR="00F31248" w:rsidRDefault="00F31248" w:rsidP="00F31248">
                    <w:pPr>
                      <w:rPr>
                        <w:b/>
                        <w:bCs/>
                        <w:i/>
                        <w:iCs/>
                        <w:lang w:eastAsia="ko-KR"/>
                      </w:rPr>
                    </w:pPr>
                    <w:r>
                      <w:rPr>
                        <w:lang w:eastAsia="ko-KR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bCs/>
          <w:noProof/>
          <w:lang w:val="kk-KZ"/>
        </w:rPr>
        <w:t>Интербелсенді тақта</w:t>
      </w:r>
      <w:r w:rsidRPr="00EA2A7F">
        <w:rPr>
          <w:rFonts w:ascii="Times New Roman" w:hAnsi="Times New Roman"/>
          <w:bCs/>
          <w:lang w:val="kk-KZ"/>
        </w:rPr>
        <w:t xml:space="preserve"> құралдарын қолданып оқыту жағдайындағы ақпарат ағыны жүйесі</w:t>
      </w:r>
    </w:p>
    <w:p w:rsidR="00F31248" w:rsidRPr="00EA2A7F" w:rsidRDefault="00F31248" w:rsidP="00EA2A7F">
      <w:pPr>
        <w:pStyle w:val="a6"/>
        <w:tabs>
          <w:tab w:val="num" w:pos="1211"/>
        </w:tabs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bCs/>
          <w:lang w:val="kk-KZ"/>
        </w:rPr>
        <w:t>Мұндағы: 1-мұғалiм мен оқушылардың арасындағы ақпарат ағынының жүзеге асуы; 2- педагогикалық жабдықтау; 3-“компьютер – оқушылар” жүйесiндегi ақпарат ағыны.</w:t>
      </w:r>
    </w:p>
    <w:p w:rsidR="00F31248" w:rsidRPr="00EA2A7F" w:rsidRDefault="00EA2A7F" w:rsidP="00EA2A7F">
      <w:pPr>
        <w:pStyle w:val="a6"/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noProof/>
        </w:rPr>
        <w:pict>
          <v:group id="Группа 21" o:spid="_x0000_s1027" style="position:absolute;margin-left:18pt;margin-top:2.15pt;width:398.55pt;height:84.1pt;z-index:251663360" coordorigin="2304,1584" coordsize="7971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">
            <v:line id="Line 13" o:spid="_x0000_s1028" style="position:absolute;visibility:visible;mso-wrap-style:square" from="3456,3168" to="504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shape id="Text Box 14" o:spid="_x0000_s1029" type="#_x0000_t202" style="position:absolute;left:5904;top:1584;width:451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<v:textbox>
                <w:txbxContent>
                  <w:p w:rsidR="00F31248" w:rsidRDefault="00F31248" w:rsidP="00F31248">
                    <w:pPr>
                      <w:rPr>
                        <w:b/>
                        <w:bCs/>
                        <w:i/>
                        <w:iCs/>
                        <w:lang w:eastAsia="ko-KR"/>
                      </w:rPr>
                    </w:pPr>
                    <w:r>
                      <w:rPr>
                        <w:lang w:eastAsia="ko-KR"/>
                      </w:rPr>
                      <w:t>1</w:t>
                    </w:r>
                  </w:p>
                </w:txbxContent>
              </v:textbox>
            </v:shape>
            <v:shape id="Text Box 15" o:spid="_x0000_s1030" type="#_x0000_t202" style="position:absolute;left:3600;top:2448;width:45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<v:textbox>
                <w:txbxContent>
                  <w:p w:rsidR="00F31248" w:rsidRDefault="00F31248" w:rsidP="00F31248">
                    <w:pPr>
                      <w:rPr>
                        <w:b/>
                        <w:bCs/>
                        <w:i/>
                        <w:iCs/>
                        <w:lang w:eastAsia="ko-KR"/>
                      </w:rPr>
                    </w:pPr>
                    <w:r>
                      <w:rPr>
                        <w:lang w:eastAsia="ko-KR"/>
                      </w:rPr>
                      <w:t>2</w:t>
                    </w:r>
                  </w:p>
                </w:txbxContent>
              </v:textbox>
            </v:shape>
            <v:shape id="Text Box 16" o:spid="_x0000_s1031" type="#_x0000_t202" style="position:absolute;left:9072;top:2592;width:4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<v:textbox>
                <w:txbxContent>
                  <w:p w:rsidR="00F31248" w:rsidRDefault="00F31248" w:rsidP="00F31248">
                    <w:pPr>
                      <w:rPr>
                        <w:b/>
                        <w:bCs/>
                        <w:i/>
                        <w:iCs/>
                        <w:lang w:eastAsia="ko-KR"/>
                      </w:rPr>
                    </w:pPr>
                    <w:r>
                      <w:rPr>
                        <w:lang w:eastAsia="ko-KR"/>
                      </w:rPr>
                      <w:t>3</w:t>
                    </w:r>
                  </w:p>
                </w:txbxContent>
              </v:textbox>
            </v:shape>
            <v:shape id="Text Box 17" o:spid="_x0000_s1032" type="#_x0000_t202" style="position:absolute;left:5040;top:2880;width:265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<v:textbox>
                <w:txbxContent>
                  <w:p w:rsidR="00F31248" w:rsidRDefault="00F31248" w:rsidP="00F31248">
                    <w:pPr>
                      <w:pStyle w:val="1"/>
                      <w:jc w:val="center"/>
                      <w:rPr>
                        <w:rFonts w:ascii="Times New Roman" w:hAnsi="Times New Roman"/>
                        <w:b/>
                        <w:bCs/>
                        <w:szCs w:val="24"/>
                        <w:lang w:val="kk-KZ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Cs w:val="24"/>
                        <w:lang w:val="kk-KZ"/>
                      </w:rPr>
                      <w:t>Интербелсенді тақта</w:t>
                    </w:r>
                  </w:p>
                </w:txbxContent>
              </v:textbox>
            </v:shape>
            <v:shape id="Text Box 18" o:spid="_x0000_s1033" type="#_x0000_t202" style="position:absolute;left:2304;top:1728;width:24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<v:textbox>
                <w:txbxContent>
                  <w:p w:rsidR="00F31248" w:rsidRDefault="00F31248" w:rsidP="00F31248">
                    <w:pPr>
                      <w:pStyle w:val="1"/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М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  <w:lang w:val="kk-KZ"/>
                      </w:rPr>
                      <w:t>ҰҒ</w:t>
                    </w:r>
                    <w:proofErr w:type="spellStart"/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АЛlМ</w:t>
                    </w:r>
                    <w:proofErr w:type="spellEnd"/>
                  </w:p>
                </w:txbxContent>
              </v:textbox>
            </v:shape>
            <v:shape id="Text Box 19" o:spid="_x0000_s1034" type="#_x0000_t202" style="position:absolute;left:7776;top:1728;width:24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<v:textbox>
                <w:txbxContent>
                  <w:p w:rsidR="00F31248" w:rsidRDefault="00F31248" w:rsidP="00F31248">
                    <w:pPr>
                      <w:pStyle w:val="1"/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О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  <w:lang w:val="kk-KZ"/>
                      </w:rPr>
                      <w:t>Қ</w:t>
                    </w:r>
                    <w:r>
                      <w:rPr>
                        <w:rFonts w:ascii="Kz Times New Roman" w:hAnsi="Kz Times New Roman" w:cs="Kz Times New Roman"/>
                        <w:b/>
                        <w:bCs/>
                        <w:sz w:val="22"/>
                        <w:szCs w:val="22"/>
                      </w:rPr>
                      <w:t>УШЫ</w:t>
                    </w:r>
                  </w:p>
                </w:txbxContent>
              </v:textbox>
            </v:shape>
            <v:line id="Line 20" o:spid="_x0000_s1035" style="position:absolute;visibility:visible;mso-wrap-style:square" from="4752,2016" to="7758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<v:stroke endarrow="block"/>
            </v:line>
            <v:line id="Line 21" o:spid="_x0000_s1036" style="position:absolute;flip:x;visibility:visible;mso-wrap-style:square" from="7776,3024" to="8928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UEs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7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qtQSxAAAANsAAAAPAAAAAAAAAAAA&#10;AAAAAKECAABkcnMvZG93bnJldi54bWxQSwUGAAAAAAQABAD5AAAAkgMAAAAA&#10;">
              <v:stroke endarrow="block"/>
            </v:line>
            <v:line id="Line 22" o:spid="_x0000_s1037" style="position:absolute;flip:y;visibility:visible;mso-wrap-style:square" from="8928,2160" to="8928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<v:stroke endarrow="block"/>
            </v:line>
            <v:line id="Line 23" o:spid="_x0000_s1038" style="position:absolute;visibility:visible;mso-wrap-style:square" from="3456,2160" to="345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<v:line id="Line 24" o:spid="_x0000_s1039" style="position:absolute;flip:x;visibility:visible;mso-wrap-style:square" from="4752,2016" to="504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<v:stroke endarrow="block"/>
            </v:line>
            <v:line id="Line 25" o:spid="_x0000_s1040" style="position:absolute;flip:y;visibility:visible;mso-wrap-style:square" from="3456,2160" to="3456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<v:stroke endarrow="block"/>
            </v:line>
            <v:line id="Line 26" o:spid="_x0000_s1041" style="position:absolute;visibility:visible;mso-wrap-style:square" from="4752,3168" to="504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<v:stroke endarrow="block"/>
            </v:line>
            <w10:anchorlock/>
          </v:group>
        </w:pict>
      </w: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noProof/>
          <w:lang w:val="kk-KZ"/>
        </w:rPr>
      </w:pPr>
    </w:p>
    <w:p w:rsidR="00F31248" w:rsidRPr="00EA2A7F" w:rsidRDefault="00F31248" w:rsidP="00EA2A7F">
      <w:pPr>
        <w:pStyle w:val="a6"/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bCs/>
          <w:noProof/>
          <w:lang w:val="kk-KZ"/>
        </w:rPr>
        <w:t xml:space="preserve">Компьютерлiк технология негiзiнде оқыту жағдайындағы </w:t>
      </w:r>
      <w:r w:rsidRPr="00EA2A7F">
        <w:rPr>
          <w:rFonts w:ascii="Times New Roman" w:hAnsi="Times New Roman"/>
          <w:bCs/>
          <w:lang w:val="kk-KZ"/>
        </w:rPr>
        <w:t>ақпарат ағындарының жүйелері</w:t>
      </w:r>
    </w:p>
    <w:p w:rsidR="00F31248" w:rsidRPr="00EA2A7F" w:rsidRDefault="00EA2A7F" w:rsidP="00EA2A7F">
      <w:pPr>
        <w:pStyle w:val="a6"/>
        <w:jc w:val="left"/>
        <w:rPr>
          <w:rFonts w:ascii="Times New Roman" w:hAnsi="Times New Roman"/>
          <w:bCs/>
          <w:lang w:val="kk-KZ"/>
        </w:rPr>
      </w:pPr>
      <w:r w:rsidRPr="00EA2A7F">
        <w:rPr>
          <w:rFonts w:ascii="Times New Roman" w:hAnsi="Times New Roman"/>
          <w:noProof/>
        </w:rPr>
        <w:pict>
          <v:shape id="Поле 20" o:spid="_x0000_s1026" type="#_x0000_t202" style="position:absolute;margin-left:305.4pt;margin-top:91.65pt;width:22.55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6txwIAAMI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" o:allowincell="f" filled="f" stroked="f">
            <v:textbox>
              <w:txbxContent>
                <w:p w:rsidR="00F31248" w:rsidRDefault="00F31248" w:rsidP="00F31248">
                  <w:pPr>
                    <w:rPr>
                      <w:b/>
                      <w:bCs/>
                      <w:i/>
                      <w:iCs/>
                      <w:lang w:eastAsia="ko-KR"/>
                    </w:rPr>
                  </w:pPr>
                </w:p>
              </w:txbxContent>
            </v:textbox>
            <w10:anchorlock/>
          </v:shape>
        </w:pict>
      </w:r>
      <w:r w:rsidR="00F31248" w:rsidRPr="00EA2A7F">
        <w:rPr>
          <w:rFonts w:ascii="Times New Roman" w:hAnsi="Times New Roman"/>
          <w:bCs/>
          <w:lang w:val="kk-KZ"/>
        </w:rPr>
        <w:t>Мұндағы, 1-Мұғалiм мен оқушының арасында ақпарат ағынының жүзеге асуы; 2- педагогикалық жабдықтау және талдау; 3- “компьютер – оқушы” ара қатынастары.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Енді, біз бұл мақалада математика сабағында интербелсенді тақта құралдарын қолданып көрнекілік принципті жүзеге асыру әдістемесін қарастырамыз.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Сабақтың тақырыбы: Жазықтықтағы тік бұрышты координаталар жүйесі. Координаталар бойынша нүкте салу.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F6ABCD" wp14:editId="5F29AC97">
            <wp:extent cx="1714500" cy="15469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68" cy="15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CF03E1" wp14:editId="0CD4C594">
            <wp:extent cx="1714500" cy="1543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Сабақтың теориялық материалдары.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Жазықтықтағы тік бұрышты координаталар жүйесі. Координаталар бойынша нүктені салу қарастырылады. Мұғалім жаңа сабақты түсіндіре келе интерактивті тақта құралдарын қолданып, төмендегі іс-әрекеттерді орындайды.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9AC7563" wp14:editId="482040C3">
            <wp:extent cx="2076450" cy="175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86164F7" wp14:editId="6B6B0F53">
            <wp:extent cx="2095500" cy="17462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08" cy="17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Тапсырма: Координаталық жазықтықтан Е (x,y), F (x,y), L(x,y), K (x,y) нүктелерін тауып, оны интербелсенді тақтадағы өшіргіш құралымен жасырылған координаталық нүктелерді өшіреді. Сөйтіп табылған координаталық нүктелерді ашып көрсетеді.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537DAD1" wp14:editId="4AD23A8C">
            <wp:extent cx="2647950" cy="1400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Координаталары бойынша нүктені салу.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Координаталық жазықтықта D (x,y) және т.б. нүктелерді табады.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Табылған D (-3;4) нүктесін ашып көрсетеді.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E1CF6A8" wp14:editId="382F7727">
            <wp:extent cx="2095500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Сабақта оқушылар үш деңгейлі тапсырмаларды орындайды: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1-ші деңгейлі «А» тапсырмасы 279-280 бет.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2-ші деңгейлі «А» тапсырмасы 280-281 бет.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3-ші деңгейлі «А» тапсырмасы 281-282 бет.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en-US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Бұл есептерді шығару әдістері мен шешімдері арнайы файлда көрсетіледі. Қажет кезде мұғалімнің пайдалануына арналған.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FFAF135" wp14:editId="29043028">
            <wp:extent cx="2105025" cy="1543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0B84753" wp14:editId="5894F7FE">
            <wp:extent cx="1933575" cy="1533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Сандар жұбын әріптермен алмастырып, биылғы жыл атауын шығарады.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Мысалы, (-1;4) – бұл «Б» әрпі, (-5;6) – бұл «А» әрпі, (-7;-3) – бұл «Р» әрпі,</w:t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(3;3) – бұл «Ы» әрпі, (1;-4) – бұл «С» әрпі, нәтижеде «БАРЫС» қазақша жыл атауы шықты. Дәл осылайша орысша «ТИГР» сөзін де шығару керек, яғни (-4;2) – бұл «Т» әрпі, (-7;3) – бұл «И» әрпі, (7;0) – бұл «Г» әрпі, (-7;-3) – бұл «Р» әрпі. Осылайша ағылшынша жыл атауын табыңдар деп, оқушыларға өзіндік жұмыс беруге болады.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Сабақта есептің жауабын тапқанда, барыс бейнесі және оның дыбысы да шығады.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FAB7FE" wp14:editId="5E717A9E">
            <wp:extent cx="2105025" cy="1676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79D617" wp14:editId="57171043">
            <wp:extent cx="1933575" cy="1676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AD7C75D" wp14:editId="3307F947">
            <wp:extent cx="2110740" cy="173757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66" cy="173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3F2DF00" wp14:editId="2761E469">
            <wp:extent cx="1935480" cy="1725442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60" cy="17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Нүктелердің координаталарын табу арқылы, аңды бейнелеп көрсетуге болады. Бұл тапсырма оқушыларға қосымша балл (Бонус) жинау үшін керек.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18448B6" wp14:editId="7AE673A3">
            <wp:extent cx="1562100" cy="148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EF2847" wp14:editId="72E91391">
            <wp:extent cx="1524000" cy="1475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48" w:rsidRPr="00EA2A7F" w:rsidRDefault="00F31248" w:rsidP="00EA2A7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Егер нүктелерді дұрыс құрастырса, онда экранда бейнеленген аң-құстардың бейнелері шығады.Мұнда «Нысана көздеу ойыны» деп аталатын ойын түріндегі есеп берілген. Берілген аң-құстарды атып, яғни олардың коордианаталық нүктелерін дұрыс тауып, балл жинайды. Сабақты аяқтап, үйге тапсырма беріледі.</w:t>
      </w:r>
    </w:p>
    <w:p w:rsidR="00F31248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A0918A" wp14:editId="14FC62AE">
            <wp:extent cx="1800225" cy="1143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627751" wp14:editId="29882A8E">
            <wp:extent cx="1798320" cy="1146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A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7D5520A" wp14:editId="7DB93C45">
            <wp:extent cx="1876425" cy="1152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6" w:rsidRPr="00EA2A7F" w:rsidRDefault="00F31248" w:rsidP="00EA2A7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EA2A7F">
        <w:rPr>
          <w:rFonts w:ascii="Times New Roman" w:hAnsi="Times New Roman" w:cs="Times New Roman"/>
          <w:sz w:val="20"/>
          <w:szCs w:val="20"/>
          <w:lang w:val="kk-KZ"/>
        </w:rPr>
        <w:t>Сабақ аяқталды. Сау болыңыздар.</w:t>
      </w:r>
    </w:p>
    <w:sectPr w:rsidR="008C38C6" w:rsidRPr="00EA2A7F" w:rsidSect="00ED0EC5"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Kaz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Kaz_Sk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A4A26"/>
    <w:multiLevelType w:val="hybridMultilevel"/>
    <w:tmpl w:val="F250669A"/>
    <w:lvl w:ilvl="0" w:tplc="E552403E">
      <w:start w:val="1"/>
      <w:numFmt w:val="decimal"/>
      <w:lvlText w:val="%1."/>
      <w:lvlJc w:val="left"/>
      <w:pPr>
        <w:ind w:left="111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64571A6D"/>
    <w:multiLevelType w:val="hybridMultilevel"/>
    <w:tmpl w:val="DB840D9E"/>
    <w:lvl w:ilvl="0" w:tplc="0419000F">
      <w:start w:val="4"/>
      <w:numFmt w:val="decimal"/>
      <w:lvlText w:val="%1."/>
      <w:lvlJc w:val="left"/>
      <w:pPr>
        <w:ind w:left="1068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08B5"/>
    <w:rsid w:val="00012B2F"/>
    <w:rsid w:val="00015AE3"/>
    <w:rsid w:val="00050824"/>
    <w:rsid w:val="00072720"/>
    <w:rsid w:val="000C30D9"/>
    <w:rsid w:val="001874C1"/>
    <w:rsid w:val="001E128E"/>
    <w:rsid w:val="002012BA"/>
    <w:rsid w:val="002104C7"/>
    <w:rsid w:val="00365E57"/>
    <w:rsid w:val="00395929"/>
    <w:rsid w:val="003D0E60"/>
    <w:rsid w:val="004535A0"/>
    <w:rsid w:val="00454C66"/>
    <w:rsid w:val="004A3EBE"/>
    <w:rsid w:val="0050084A"/>
    <w:rsid w:val="005120F0"/>
    <w:rsid w:val="00536DA7"/>
    <w:rsid w:val="00542AE6"/>
    <w:rsid w:val="00593C54"/>
    <w:rsid w:val="00634371"/>
    <w:rsid w:val="00636E6E"/>
    <w:rsid w:val="006A1E77"/>
    <w:rsid w:val="006A426F"/>
    <w:rsid w:val="006A7897"/>
    <w:rsid w:val="00727C7E"/>
    <w:rsid w:val="00763887"/>
    <w:rsid w:val="007A69E5"/>
    <w:rsid w:val="007F1BB9"/>
    <w:rsid w:val="008278D9"/>
    <w:rsid w:val="008838ED"/>
    <w:rsid w:val="008C38C6"/>
    <w:rsid w:val="008D653B"/>
    <w:rsid w:val="00936523"/>
    <w:rsid w:val="00957DCA"/>
    <w:rsid w:val="009D7C1F"/>
    <w:rsid w:val="00A26522"/>
    <w:rsid w:val="00A35442"/>
    <w:rsid w:val="00A47A47"/>
    <w:rsid w:val="00A5700F"/>
    <w:rsid w:val="00A77B08"/>
    <w:rsid w:val="00A8460E"/>
    <w:rsid w:val="00B166FE"/>
    <w:rsid w:val="00B17EB9"/>
    <w:rsid w:val="00B92783"/>
    <w:rsid w:val="00BB04B6"/>
    <w:rsid w:val="00BD08B5"/>
    <w:rsid w:val="00BE64B5"/>
    <w:rsid w:val="00C705B4"/>
    <w:rsid w:val="00D57067"/>
    <w:rsid w:val="00D637A6"/>
    <w:rsid w:val="00DB03CA"/>
    <w:rsid w:val="00E44772"/>
    <w:rsid w:val="00E50954"/>
    <w:rsid w:val="00E564F9"/>
    <w:rsid w:val="00EA2A7F"/>
    <w:rsid w:val="00ED0EC5"/>
    <w:rsid w:val="00F0704B"/>
    <w:rsid w:val="00F07460"/>
    <w:rsid w:val="00F31248"/>
    <w:rsid w:val="00FF5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Line 13"/>
        <o:r id="V:Rule2" type="connector" idref="#Line 11"/>
        <o:r id="V:Rule3" type="connector" idref="#Line 21"/>
        <o:r id="V:Rule4" type="connector" idref="#Line 20"/>
        <o:r id="V:Rule5" type="connector" idref="#Line 10"/>
        <o:r id="V:Rule6" type="connector" idref="#Line 25"/>
        <o:r id="V:Rule7" type="connector" idref="#Line 42"/>
        <o:r id="V:Rule8" type="connector" idref="#Line 24"/>
        <o:r id="V:Rule9" type="connector" idref="#Line 43"/>
        <o:r id="V:Rule10" type="connector" idref="#Line 9"/>
        <o:r id="V:Rule11" type="connector" idref="#Line 22"/>
        <o:r id="V:Rule12" type="connector" idref="#Line 23"/>
        <o:r id="V:Rule13" type="connector" idref="#Line 33"/>
        <o:r id="V:Rule14" type="connector" idref="#Line 45"/>
        <o:r id="V:Rule15" type="connector" idref="#Line 44"/>
        <o:r id="V:Rule16" type="connector" idref="#Line 34"/>
        <o:r id="V:Rule17" type="connector" idref="#Line 46"/>
        <o:r id="V:Rule18" type="connector" idref="#Line 37"/>
        <o:r id="V:Rule19" type="connector" idref="#Line 35"/>
        <o:r id="V:Rule20" type="connector" idref="#Line 47"/>
        <o:r id="V:Rule21" type="connector" idref="#Line 7"/>
        <o:r id="V:Rule22" type="connector" idref="#Line 41"/>
        <o:r id="V:Rule23" type="connector" idref="#Line 26"/>
        <o:r id="V:Rule24" type="connector" idref="#Line 40"/>
        <o:r id="V:Rule25" type="connector" idref="#Line 32"/>
        <o:r id="V:Rule26" type="connector" idref="#Line 8"/>
        <o:r id="V:Rule27" type="connector" idref="#Line 38"/>
        <o:r id="V:Rule28" type="connector" idref="#Line 6"/>
        <o:r id="V:Rule29" type="connector" idref="#Line 5"/>
        <o:r id="V:Rule30" type="connector" idref="#Line 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8B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F31248"/>
    <w:pPr>
      <w:keepNext/>
      <w:spacing w:after="0" w:line="240" w:lineRule="auto"/>
      <w:outlineLvl w:val="0"/>
    </w:pPr>
    <w:rPr>
      <w:rFonts w:ascii="Times Kaz" w:eastAsia="Batang" w:hAnsi="Times Kaz" w:cs="Times New Roman"/>
      <w:sz w:val="24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8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6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E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1248"/>
    <w:rPr>
      <w:rFonts w:ascii="Times Kaz" w:eastAsia="Batang" w:hAnsi="Times Kaz" w:cs="Times New Roman"/>
      <w:sz w:val="24"/>
      <w:szCs w:val="20"/>
      <w:lang w:val="en-US" w:eastAsia="ko-KR"/>
    </w:rPr>
  </w:style>
  <w:style w:type="paragraph" w:styleId="a6">
    <w:name w:val="Body Text"/>
    <w:basedOn w:val="a"/>
    <w:link w:val="a7"/>
    <w:semiHidden/>
    <w:unhideWhenUsed/>
    <w:rsid w:val="00F31248"/>
    <w:pPr>
      <w:spacing w:after="0" w:line="240" w:lineRule="auto"/>
      <w:jc w:val="both"/>
    </w:pPr>
    <w:rPr>
      <w:rFonts w:ascii="Times NR Kaz_Sk" w:eastAsia="Batang" w:hAnsi="Times NR Kaz_Sk" w:cs="Times New Roman"/>
      <w:sz w:val="20"/>
      <w:szCs w:val="20"/>
      <w:lang w:val="en-US" w:eastAsia="ko-KR"/>
    </w:rPr>
  </w:style>
  <w:style w:type="character" w:customStyle="1" w:styleId="a7">
    <w:name w:val="Основной текст Знак"/>
    <w:basedOn w:val="a0"/>
    <w:link w:val="a6"/>
    <w:semiHidden/>
    <w:rsid w:val="00F31248"/>
    <w:rPr>
      <w:rFonts w:ascii="Times NR Kaz_Sk" w:eastAsia="Batang" w:hAnsi="Times NR Kaz_Sk" w:cs="Times New Roman"/>
      <w:sz w:val="20"/>
      <w:szCs w:val="20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46</cp:revision>
  <dcterms:created xsi:type="dcterms:W3CDTF">2024-08-21T04:46:00Z</dcterms:created>
  <dcterms:modified xsi:type="dcterms:W3CDTF">2024-11-08T17:21:00Z</dcterms:modified>
</cp:coreProperties>
</file>